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F05" w:rsidRDefault="00213F05">
      <w:pPr>
        <w:rPr>
          <w:rFonts w:ascii="Times New Roman" w:eastAsia="Times New Roman" w:hAnsi="Times New Roman" w:cs="Times New Roman"/>
          <w:sz w:val="20"/>
          <w:szCs w:val="20"/>
        </w:rPr>
      </w:pPr>
    </w:p>
    <w:p w:rsidR="00213F05" w:rsidRDefault="00213F05">
      <w:pPr>
        <w:spacing w:before="10"/>
        <w:rPr>
          <w:rFonts w:ascii="Times New Roman" w:eastAsia="Times New Roman" w:hAnsi="Times New Roman" w:cs="Times New Roman"/>
          <w:sz w:val="27"/>
          <w:szCs w:val="27"/>
        </w:rPr>
      </w:pPr>
    </w:p>
    <w:p w:rsidR="00213F05" w:rsidRDefault="006F5387">
      <w:pPr>
        <w:pStyle w:val="Heading1"/>
        <w:spacing w:before="77" w:line="269" w:lineRule="exact"/>
        <w:ind w:right="107"/>
        <w:jc w:val="right"/>
        <w:rPr>
          <w:b w:val="0"/>
          <w:bCs w:val="0"/>
        </w:rPr>
      </w:pPr>
      <w:r>
        <w:rPr>
          <w:noProof/>
        </w:rPr>
        <w:drawing>
          <wp:anchor distT="0" distB="0" distL="114300" distR="114300" simplePos="0" relativeHeight="251657728" behindDoc="0" locked="0" layoutInCell="1" allowOverlap="1">
            <wp:simplePos x="0" y="0"/>
            <wp:positionH relativeFrom="page">
              <wp:posOffset>527050</wp:posOffset>
            </wp:positionH>
            <wp:positionV relativeFrom="paragraph">
              <wp:posOffset>-303530</wp:posOffset>
            </wp:positionV>
            <wp:extent cx="2619375" cy="1095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
        </w:rPr>
        <w:t>Grundy</w:t>
      </w:r>
      <w:r>
        <w:rPr>
          <w:spacing w:val="-4"/>
        </w:rPr>
        <w:t xml:space="preserve"> </w:t>
      </w:r>
      <w:r>
        <w:rPr>
          <w:spacing w:val="-1"/>
        </w:rPr>
        <w:t>Livingston</w:t>
      </w:r>
      <w:r>
        <w:rPr>
          <w:spacing w:val="-5"/>
        </w:rPr>
        <w:t xml:space="preserve"> </w:t>
      </w:r>
      <w:r>
        <w:rPr>
          <w:spacing w:val="-1"/>
        </w:rPr>
        <w:t>Kankakee</w:t>
      </w:r>
      <w:r>
        <w:rPr>
          <w:spacing w:val="-4"/>
        </w:rPr>
        <w:t xml:space="preserve"> </w:t>
      </w:r>
      <w:r>
        <w:rPr>
          <w:spacing w:val="-1"/>
        </w:rPr>
        <w:t>Workforce</w:t>
      </w:r>
      <w:r>
        <w:rPr>
          <w:spacing w:val="-4"/>
        </w:rPr>
        <w:t xml:space="preserve"> </w:t>
      </w:r>
      <w:r>
        <w:rPr>
          <w:spacing w:val="-1"/>
        </w:rPr>
        <w:t>Board</w:t>
      </w:r>
    </w:p>
    <w:p w:rsidR="00213F05" w:rsidRDefault="006F5387">
      <w:pPr>
        <w:ind w:left="8090" w:right="106" w:hanging="852"/>
        <w:jc w:val="right"/>
        <w:rPr>
          <w:rFonts w:ascii="Garamond" w:eastAsia="Garamond" w:hAnsi="Garamond" w:cs="Garamond"/>
          <w:sz w:val="24"/>
          <w:szCs w:val="24"/>
        </w:rPr>
      </w:pPr>
      <w:r>
        <w:rPr>
          <w:rFonts w:ascii="Garamond"/>
          <w:b/>
          <w:spacing w:val="-1"/>
          <w:sz w:val="24"/>
        </w:rPr>
        <w:t>Program</w:t>
      </w:r>
      <w:r>
        <w:rPr>
          <w:rFonts w:ascii="Garamond"/>
          <w:b/>
          <w:spacing w:val="-15"/>
          <w:sz w:val="24"/>
        </w:rPr>
        <w:t xml:space="preserve"> </w:t>
      </w:r>
      <w:r>
        <w:rPr>
          <w:rFonts w:ascii="Garamond"/>
          <w:b/>
          <w:spacing w:val="-1"/>
          <w:sz w:val="24"/>
        </w:rPr>
        <w:t>Operations</w:t>
      </w:r>
      <w:r>
        <w:rPr>
          <w:rFonts w:ascii="Garamond"/>
          <w:b/>
          <w:spacing w:val="-13"/>
          <w:sz w:val="24"/>
        </w:rPr>
        <w:t xml:space="preserve"> </w:t>
      </w:r>
      <w:r>
        <w:rPr>
          <w:rFonts w:ascii="Garamond"/>
          <w:b/>
          <w:spacing w:val="-1"/>
          <w:sz w:val="24"/>
        </w:rPr>
        <w:t>Committee</w:t>
      </w:r>
      <w:r>
        <w:rPr>
          <w:rFonts w:ascii="Garamond"/>
          <w:b/>
          <w:spacing w:val="29"/>
          <w:w w:val="99"/>
          <w:sz w:val="24"/>
        </w:rPr>
        <w:t xml:space="preserve"> </w:t>
      </w:r>
      <w:r>
        <w:rPr>
          <w:rFonts w:ascii="Garamond"/>
          <w:b/>
          <w:spacing w:val="-1"/>
          <w:sz w:val="24"/>
        </w:rPr>
        <w:t>Workforce</w:t>
      </w:r>
      <w:r>
        <w:rPr>
          <w:rFonts w:ascii="Garamond"/>
          <w:b/>
          <w:spacing w:val="-7"/>
          <w:sz w:val="24"/>
        </w:rPr>
        <w:t xml:space="preserve"> </w:t>
      </w:r>
      <w:r>
        <w:rPr>
          <w:rFonts w:ascii="Garamond"/>
          <w:b/>
          <w:spacing w:val="-1"/>
          <w:sz w:val="24"/>
        </w:rPr>
        <w:t>Board</w:t>
      </w:r>
      <w:r>
        <w:rPr>
          <w:rFonts w:ascii="Garamond"/>
          <w:b/>
          <w:spacing w:val="-7"/>
          <w:sz w:val="24"/>
        </w:rPr>
        <w:t xml:space="preserve"> </w:t>
      </w:r>
      <w:r>
        <w:rPr>
          <w:rFonts w:ascii="Garamond"/>
          <w:b/>
          <w:sz w:val="24"/>
        </w:rPr>
        <w:t>Office</w:t>
      </w:r>
    </w:p>
    <w:p w:rsidR="00213F05" w:rsidRDefault="006F5387">
      <w:pPr>
        <w:spacing w:line="269" w:lineRule="exact"/>
        <w:ind w:right="106"/>
        <w:jc w:val="right"/>
        <w:rPr>
          <w:rFonts w:ascii="Garamond" w:eastAsia="Garamond" w:hAnsi="Garamond" w:cs="Garamond"/>
          <w:sz w:val="24"/>
          <w:szCs w:val="24"/>
        </w:rPr>
      </w:pPr>
      <w:r>
        <w:rPr>
          <w:rFonts w:ascii="Garamond"/>
          <w:b/>
          <w:sz w:val="24"/>
        </w:rPr>
        <w:t>200</w:t>
      </w:r>
      <w:r>
        <w:rPr>
          <w:rFonts w:ascii="Garamond"/>
          <w:b/>
          <w:spacing w:val="-4"/>
          <w:sz w:val="24"/>
        </w:rPr>
        <w:t xml:space="preserve"> </w:t>
      </w:r>
      <w:r>
        <w:rPr>
          <w:rFonts w:ascii="Garamond"/>
          <w:b/>
          <w:sz w:val="24"/>
        </w:rPr>
        <w:t>E.</w:t>
      </w:r>
      <w:r>
        <w:rPr>
          <w:rFonts w:ascii="Garamond"/>
          <w:b/>
          <w:spacing w:val="-4"/>
          <w:sz w:val="24"/>
        </w:rPr>
        <w:t xml:space="preserve"> </w:t>
      </w:r>
      <w:r>
        <w:rPr>
          <w:rFonts w:ascii="Garamond"/>
          <w:b/>
          <w:spacing w:val="-1"/>
          <w:sz w:val="24"/>
        </w:rPr>
        <w:t>Court</w:t>
      </w:r>
      <w:r>
        <w:rPr>
          <w:rFonts w:ascii="Garamond"/>
          <w:b/>
          <w:spacing w:val="-4"/>
          <w:sz w:val="24"/>
        </w:rPr>
        <w:t xml:space="preserve"> </w:t>
      </w:r>
      <w:r>
        <w:rPr>
          <w:rFonts w:ascii="Garamond"/>
          <w:b/>
          <w:spacing w:val="-1"/>
          <w:sz w:val="24"/>
        </w:rPr>
        <w:t>Street,</w:t>
      </w:r>
      <w:r>
        <w:rPr>
          <w:rFonts w:ascii="Garamond"/>
          <w:b/>
          <w:spacing w:val="-4"/>
          <w:sz w:val="24"/>
        </w:rPr>
        <w:t xml:space="preserve"> </w:t>
      </w:r>
      <w:r>
        <w:rPr>
          <w:rFonts w:ascii="Garamond"/>
          <w:b/>
          <w:sz w:val="24"/>
        </w:rPr>
        <w:t>Suite</w:t>
      </w:r>
      <w:r>
        <w:rPr>
          <w:rFonts w:ascii="Garamond"/>
          <w:b/>
          <w:spacing w:val="-4"/>
          <w:sz w:val="24"/>
        </w:rPr>
        <w:t xml:space="preserve"> </w:t>
      </w:r>
      <w:r>
        <w:rPr>
          <w:rFonts w:ascii="Garamond"/>
          <w:b/>
          <w:sz w:val="24"/>
        </w:rPr>
        <w:t>506</w:t>
      </w:r>
    </w:p>
    <w:p w:rsidR="00213F05" w:rsidRDefault="00E738A1">
      <w:pPr>
        <w:tabs>
          <w:tab w:val="left" w:pos="1773"/>
        </w:tabs>
        <w:spacing w:before="1"/>
        <w:ind w:right="105"/>
        <w:jc w:val="right"/>
        <w:rPr>
          <w:rFonts w:ascii="Garamond" w:eastAsia="Garamond" w:hAnsi="Garamond" w:cs="Garamond"/>
          <w:sz w:val="24"/>
          <w:szCs w:val="24"/>
        </w:rPr>
      </w:pPr>
      <w:r>
        <w:rPr>
          <w:rFonts w:ascii="Garamond"/>
          <w:b/>
          <w:color w:val="FF0000"/>
          <w:spacing w:val="-1"/>
          <w:sz w:val="24"/>
        </w:rPr>
        <w:t>August 3</w:t>
      </w:r>
      <w:r w:rsidR="00CA7DE9">
        <w:rPr>
          <w:rFonts w:ascii="Garamond"/>
          <w:b/>
          <w:color w:val="FF0000"/>
          <w:spacing w:val="-1"/>
          <w:sz w:val="24"/>
        </w:rPr>
        <w:t>, 2021</w:t>
      </w:r>
      <w:r w:rsidR="007234E2">
        <w:rPr>
          <w:rFonts w:ascii="Garamond"/>
          <w:b/>
          <w:color w:val="FF0000"/>
          <w:spacing w:val="-1"/>
          <w:sz w:val="24"/>
        </w:rPr>
        <w:tab/>
      </w:r>
      <w:r w:rsidR="005842CD">
        <w:rPr>
          <w:rFonts w:ascii="Garamond"/>
          <w:b/>
          <w:color w:val="FF0000"/>
          <w:spacing w:val="-1"/>
          <w:sz w:val="24"/>
        </w:rPr>
        <w:tab/>
      </w:r>
      <w:r w:rsidR="006F5387">
        <w:rPr>
          <w:rFonts w:ascii="Garamond"/>
          <w:b/>
          <w:color w:val="FF0000"/>
          <w:spacing w:val="-1"/>
          <w:sz w:val="24"/>
        </w:rPr>
        <w:t>10:00</w:t>
      </w:r>
      <w:r w:rsidR="006F5387">
        <w:rPr>
          <w:rFonts w:ascii="Garamond"/>
          <w:b/>
          <w:color w:val="FF0000"/>
          <w:spacing w:val="-5"/>
          <w:sz w:val="24"/>
        </w:rPr>
        <w:t xml:space="preserve"> </w:t>
      </w:r>
      <w:r w:rsidR="006F5387">
        <w:rPr>
          <w:rFonts w:ascii="Garamond"/>
          <w:b/>
          <w:color w:val="FF0000"/>
          <w:spacing w:val="-2"/>
          <w:sz w:val="24"/>
        </w:rPr>
        <w:t>am</w:t>
      </w:r>
    </w:p>
    <w:p w:rsidR="00213F05" w:rsidRDefault="00213F05">
      <w:pPr>
        <w:spacing w:before="2"/>
        <w:rPr>
          <w:rFonts w:ascii="Garamond" w:eastAsia="Garamond" w:hAnsi="Garamond" w:cs="Garamond"/>
          <w:b/>
          <w:bCs/>
          <w:sz w:val="17"/>
          <w:szCs w:val="17"/>
        </w:rPr>
      </w:pPr>
    </w:p>
    <w:p w:rsidR="004A23FB" w:rsidRDefault="00E738A1" w:rsidP="00E738A1">
      <w:pPr>
        <w:spacing w:before="77"/>
        <w:ind w:left="287"/>
        <w:rPr>
          <w:rFonts w:ascii="Garamond"/>
          <w:b/>
          <w:spacing w:val="-1"/>
          <w:sz w:val="24"/>
        </w:rPr>
      </w:pPr>
      <w:r w:rsidRPr="00E738A1">
        <w:rPr>
          <w:rFonts w:ascii="Garamond"/>
          <w:b/>
          <w:spacing w:val="-1"/>
          <w:sz w:val="24"/>
        </w:rPr>
        <w:t xml:space="preserve">Meeting will be held at the Workforce Board office but will also be available via Cisco </w:t>
      </w:r>
      <w:proofErr w:type="spellStart"/>
      <w:r w:rsidRPr="00E738A1">
        <w:rPr>
          <w:rFonts w:ascii="Garamond"/>
          <w:b/>
          <w:spacing w:val="-1"/>
          <w:sz w:val="24"/>
        </w:rPr>
        <w:t>Webex</w:t>
      </w:r>
      <w:proofErr w:type="spellEnd"/>
      <w:r w:rsidRPr="00E738A1">
        <w:rPr>
          <w:rFonts w:ascii="Garamond"/>
          <w:b/>
          <w:spacing w:val="-1"/>
          <w:sz w:val="24"/>
        </w:rPr>
        <w:t xml:space="preserve"> due to COVID-19. Meeting link is below:  </w:t>
      </w:r>
    </w:p>
    <w:p w:rsidR="00615967" w:rsidRDefault="00991CDF" w:rsidP="00E738A1">
      <w:pPr>
        <w:spacing w:before="77"/>
        <w:ind w:left="287"/>
        <w:rPr>
          <w:rFonts w:ascii="Garamond"/>
          <w:b/>
          <w:spacing w:val="-1"/>
          <w:sz w:val="24"/>
        </w:rPr>
      </w:pPr>
      <w:hyperlink r:id="rId6" w:history="1">
        <w:r w:rsidR="00615967" w:rsidRPr="00AD689D">
          <w:rPr>
            <w:rStyle w:val="Hyperlink"/>
            <w:rFonts w:ascii="Garamond"/>
            <w:b/>
            <w:spacing w:val="-1"/>
            <w:sz w:val="24"/>
          </w:rPr>
          <w:t>https://workforceboard.my.webex.com/workforceboard.my/j.php?MTID=m083c991f4149f9bfd3d4ac731b002938</w:t>
        </w:r>
      </w:hyperlink>
      <w:r w:rsidR="00615967" w:rsidRPr="00615967">
        <w:rPr>
          <w:rFonts w:ascii="Garamond"/>
          <w:b/>
          <w:spacing w:val="-1"/>
          <w:sz w:val="24"/>
        </w:rPr>
        <w:tab/>
      </w:r>
    </w:p>
    <w:p w:rsidR="00E738A1" w:rsidRPr="004A23FB" w:rsidRDefault="00E738A1" w:rsidP="00E738A1">
      <w:pPr>
        <w:spacing w:before="77"/>
        <w:ind w:left="287"/>
        <w:rPr>
          <w:spacing w:val="-1"/>
          <w:sz w:val="16"/>
          <w:szCs w:val="16"/>
        </w:rPr>
      </w:pPr>
    </w:p>
    <w:p w:rsidR="00F01C5A" w:rsidRDefault="006F5387" w:rsidP="00F01C5A">
      <w:pPr>
        <w:pStyle w:val="BodyText"/>
        <w:tabs>
          <w:tab w:val="left" w:pos="3887"/>
        </w:tabs>
        <w:spacing w:before="77"/>
        <w:ind w:left="287" w:firstLine="0"/>
        <w:rPr>
          <w:spacing w:val="-1"/>
        </w:rPr>
      </w:pPr>
      <w:r>
        <w:rPr>
          <w:spacing w:val="-1"/>
        </w:rPr>
        <w:t>Meeting</w:t>
      </w:r>
      <w:r>
        <w:rPr>
          <w:spacing w:val="-6"/>
        </w:rPr>
        <w:t xml:space="preserve"> </w:t>
      </w:r>
      <w:r>
        <w:rPr>
          <w:spacing w:val="-1"/>
        </w:rPr>
        <w:t>number:</w:t>
      </w:r>
      <w:r w:rsidR="006E0C51">
        <w:rPr>
          <w:spacing w:val="-1"/>
        </w:rPr>
        <w:t xml:space="preserve"> </w:t>
      </w:r>
      <w:r w:rsidR="00615967" w:rsidRPr="00615967">
        <w:rPr>
          <w:spacing w:val="-1"/>
        </w:rPr>
        <w:t>182 983 7592</w:t>
      </w:r>
      <w:r>
        <w:tab/>
      </w:r>
      <w:r>
        <w:rPr>
          <w:spacing w:val="-1"/>
        </w:rPr>
        <w:t>Password:</w:t>
      </w:r>
      <w:r w:rsidR="00526368">
        <w:rPr>
          <w:spacing w:val="-1"/>
        </w:rPr>
        <w:t xml:space="preserve"> </w:t>
      </w:r>
      <w:r w:rsidR="00615967" w:rsidRPr="00615967">
        <w:rPr>
          <w:spacing w:val="-1"/>
        </w:rPr>
        <w:t>Em</w:t>
      </w:r>
      <w:r w:rsidR="00615967">
        <w:rPr>
          <w:spacing w:val="-1"/>
        </w:rPr>
        <w:t>kXH24Usr3 (36594248 from phones)</w:t>
      </w:r>
    </w:p>
    <w:p w:rsidR="00213F05" w:rsidRDefault="006F5387" w:rsidP="00F01C5A">
      <w:pPr>
        <w:pStyle w:val="BodyText"/>
        <w:tabs>
          <w:tab w:val="left" w:pos="3887"/>
        </w:tabs>
        <w:spacing w:before="77"/>
        <w:ind w:left="287" w:firstLine="0"/>
      </w:pPr>
      <w:r>
        <w:rPr>
          <w:spacing w:val="-1"/>
        </w:rPr>
        <w:t>Join</w:t>
      </w:r>
      <w:r>
        <w:rPr>
          <w:spacing w:val="-7"/>
        </w:rPr>
        <w:t xml:space="preserve"> </w:t>
      </w:r>
      <w:r>
        <w:rPr>
          <w:spacing w:val="-1"/>
        </w:rPr>
        <w:t>by</w:t>
      </w:r>
      <w:r>
        <w:rPr>
          <w:spacing w:val="-5"/>
        </w:rPr>
        <w:t xml:space="preserve"> </w:t>
      </w:r>
      <w:r>
        <w:rPr>
          <w:spacing w:val="-1"/>
        </w:rPr>
        <w:t>phone:</w:t>
      </w:r>
      <w:r>
        <w:rPr>
          <w:spacing w:val="-5"/>
        </w:rPr>
        <w:t xml:space="preserve"> </w:t>
      </w:r>
      <w:r w:rsidR="00615967" w:rsidRPr="00615967">
        <w:rPr>
          <w:spacing w:val="-5"/>
        </w:rPr>
        <w:t>415-655-0001</w:t>
      </w:r>
      <w:r>
        <w:rPr>
          <w:spacing w:val="-1"/>
        </w:rPr>
        <w:tab/>
      </w:r>
      <w:r w:rsidR="006E0C51">
        <w:rPr>
          <w:spacing w:val="-1"/>
        </w:rPr>
        <w:t xml:space="preserve">Phone </w:t>
      </w:r>
      <w:r>
        <w:rPr>
          <w:spacing w:val="-1"/>
        </w:rPr>
        <w:t>Access</w:t>
      </w:r>
      <w:r>
        <w:rPr>
          <w:spacing w:val="-11"/>
        </w:rPr>
        <w:t xml:space="preserve"> </w:t>
      </w:r>
      <w:r>
        <w:rPr>
          <w:spacing w:val="-1"/>
        </w:rPr>
        <w:t>code:</w:t>
      </w:r>
      <w:r>
        <w:rPr>
          <w:spacing w:val="-10"/>
        </w:rPr>
        <w:t xml:space="preserve"> </w:t>
      </w:r>
      <w:r w:rsidR="00526368" w:rsidRPr="00526368">
        <w:rPr>
          <w:spacing w:val="-10"/>
        </w:rPr>
        <w:t>1829837592</w:t>
      </w:r>
      <w:r w:rsidR="006E0C51">
        <w:rPr>
          <w:spacing w:val="-10"/>
        </w:rPr>
        <w:tab/>
        <w:t xml:space="preserve">Phone Password: </w:t>
      </w:r>
      <w:r w:rsidR="00526368" w:rsidRPr="00526368">
        <w:rPr>
          <w:spacing w:val="-10"/>
        </w:rPr>
        <w:t>36594248</w:t>
      </w:r>
    </w:p>
    <w:p w:rsidR="00067D96" w:rsidRDefault="00067D96" w:rsidP="00067D96">
      <w:pPr>
        <w:spacing w:before="178"/>
        <w:ind w:left="180"/>
        <w:jc w:val="center"/>
        <w:rPr>
          <w:rFonts w:ascii="Garamond"/>
          <w:b/>
          <w:spacing w:val="-1"/>
          <w:sz w:val="28"/>
        </w:rPr>
      </w:pPr>
      <w:r>
        <w:rPr>
          <w:rFonts w:ascii="Garamond"/>
          <w:b/>
          <w:spacing w:val="-1"/>
          <w:sz w:val="28"/>
        </w:rPr>
        <w:t>Minutes</w:t>
      </w:r>
    </w:p>
    <w:p w:rsidR="00067D96" w:rsidRPr="003F62DD" w:rsidRDefault="00067D96" w:rsidP="00067D96">
      <w:pPr>
        <w:widowControl/>
        <w:ind w:left="720"/>
        <w:rPr>
          <w:rFonts w:ascii="Times New Roman" w:eastAsia="Times New Roman" w:hAnsi="Times New Roman" w:cs="Times New Roman"/>
          <w:b/>
          <w:sz w:val="24"/>
          <w:szCs w:val="24"/>
          <w:u w:val="single"/>
        </w:rPr>
      </w:pPr>
      <w:r w:rsidRPr="003F62DD">
        <w:rPr>
          <w:rFonts w:ascii="Times New Roman" w:eastAsia="Times New Roman" w:hAnsi="Times New Roman" w:cs="Times New Roman"/>
          <w:b/>
          <w:sz w:val="24"/>
          <w:szCs w:val="24"/>
          <w:u w:val="single"/>
        </w:rPr>
        <w:t>Present</w:t>
      </w:r>
      <w:r w:rsidRPr="00861D96">
        <w:rPr>
          <w:rFonts w:ascii="Times New Roman" w:eastAsia="Times New Roman" w:hAnsi="Times New Roman" w:cs="Times New Roman"/>
          <w:b/>
          <w:sz w:val="24"/>
          <w:szCs w:val="24"/>
          <w:u w:val="single"/>
        </w:rPr>
        <w:t xml:space="preserve"> via WebEx</w:t>
      </w:r>
      <w:r>
        <w:rPr>
          <w:rFonts w:ascii="Times New Roman" w:eastAsia="Times New Roman" w:hAnsi="Times New Roman" w:cs="Times New Roman"/>
          <w:b/>
          <w:sz w:val="24"/>
          <w:szCs w:val="24"/>
          <w:u w:val="single"/>
        </w:rPr>
        <w:t>:</w:t>
      </w:r>
      <w:r w:rsidRPr="003F62DD">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61D96">
        <w:rPr>
          <w:rFonts w:ascii="Times New Roman" w:eastAsia="Times New Roman" w:hAnsi="Times New Roman" w:cs="Times New Roman"/>
          <w:b/>
          <w:sz w:val="24"/>
          <w:szCs w:val="24"/>
          <w:u w:val="single"/>
        </w:rPr>
        <w:t>Absent</w:t>
      </w:r>
      <w:r>
        <w:rPr>
          <w:rFonts w:ascii="Times New Roman" w:eastAsia="Times New Roman" w:hAnsi="Times New Roman" w:cs="Times New Roman"/>
          <w:b/>
          <w:sz w:val="24"/>
          <w:szCs w:val="24"/>
        </w:rPr>
        <w:tab/>
      </w:r>
      <w:r w:rsidRPr="00067D96">
        <w:rPr>
          <w:rFonts w:ascii="Times New Roman" w:eastAsia="Times New Roman" w:hAnsi="Times New Roman" w:cs="Times New Roman"/>
          <w:b/>
          <w:sz w:val="24"/>
          <w:szCs w:val="24"/>
          <w:u w:val="single"/>
        </w:rPr>
        <w:t>Guests: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61D96">
        <w:rPr>
          <w:rFonts w:ascii="Times New Roman" w:eastAsia="Times New Roman" w:hAnsi="Times New Roman" w:cs="Times New Roman"/>
          <w:b/>
          <w:sz w:val="24"/>
          <w:szCs w:val="24"/>
          <w:u w:val="single"/>
        </w:rPr>
        <w:t>Staff:</w:t>
      </w:r>
    </w:p>
    <w:p w:rsidR="00067D96" w:rsidRPr="004418AD" w:rsidRDefault="00067D96" w:rsidP="00067D96">
      <w:pPr>
        <w:widowControl/>
        <w:ind w:left="720"/>
        <w:rPr>
          <w:rFonts w:ascii="Times New Roman" w:eastAsia="Times New Roman" w:hAnsi="Times New Roman" w:cs="Times New Roman"/>
          <w:sz w:val="24"/>
          <w:szCs w:val="24"/>
        </w:rPr>
      </w:pPr>
      <w:r w:rsidRPr="004418AD">
        <w:rPr>
          <w:rFonts w:ascii="Times New Roman" w:eastAsia="Times New Roman" w:hAnsi="Times New Roman" w:cs="Times New Roman"/>
          <w:sz w:val="24"/>
          <w:szCs w:val="24"/>
        </w:rPr>
        <w:t>H. Bond</w:t>
      </w:r>
      <w:r w:rsidRPr="004418AD">
        <w:rPr>
          <w:rFonts w:ascii="Times New Roman" w:eastAsia="Times New Roman" w:hAnsi="Times New Roman" w:cs="Times New Roman"/>
          <w:sz w:val="24"/>
          <w:szCs w:val="24"/>
        </w:rPr>
        <w:tab/>
      </w:r>
      <w:r w:rsidR="004418AD" w:rsidRPr="004418AD">
        <w:rPr>
          <w:rFonts w:ascii="Times New Roman" w:eastAsia="Times New Roman" w:hAnsi="Times New Roman" w:cs="Times New Roman"/>
          <w:sz w:val="24"/>
          <w:szCs w:val="24"/>
        </w:rPr>
        <w:t>S. Hintze</w:t>
      </w:r>
      <w:r w:rsidR="004418AD" w:rsidRPr="004418AD">
        <w:rPr>
          <w:rFonts w:ascii="Times New Roman" w:eastAsia="Times New Roman" w:hAnsi="Times New Roman" w:cs="Times New Roman"/>
          <w:sz w:val="24"/>
          <w:szCs w:val="24"/>
        </w:rPr>
        <w:tab/>
      </w:r>
      <w:r w:rsidR="004418AD" w:rsidRPr="004418AD">
        <w:rPr>
          <w:rFonts w:ascii="Times New Roman" w:eastAsia="Times New Roman" w:hAnsi="Times New Roman" w:cs="Times New Roman"/>
          <w:sz w:val="24"/>
          <w:szCs w:val="24"/>
        </w:rPr>
        <w:tab/>
      </w:r>
      <w:r w:rsidRPr="004418AD">
        <w:rPr>
          <w:rFonts w:ascii="Times New Roman" w:eastAsia="Times New Roman" w:hAnsi="Times New Roman" w:cs="Times New Roman"/>
          <w:sz w:val="24"/>
          <w:szCs w:val="24"/>
        </w:rPr>
        <w:t>G. Richard</w:t>
      </w:r>
      <w:r w:rsidRPr="004418AD">
        <w:rPr>
          <w:rFonts w:ascii="Times New Roman" w:eastAsia="Times New Roman" w:hAnsi="Times New Roman" w:cs="Times New Roman"/>
          <w:sz w:val="24"/>
          <w:szCs w:val="24"/>
        </w:rPr>
        <w:tab/>
      </w:r>
      <w:r w:rsidRPr="004418AD">
        <w:rPr>
          <w:rFonts w:ascii="Times New Roman" w:eastAsia="Times New Roman" w:hAnsi="Times New Roman" w:cs="Times New Roman"/>
          <w:sz w:val="24"/>
          <w:szCs w:val="24"/>
        </w:rPr>
        <w:t>A. Saxton</w:t>
      </w:r>
      <w:r w:rsidRPr="004418AD">
        <w:rPr>
          <w:rFonts w:ascii="Times New Roman" w:eastAsia="Times New Roman" w:hAnsi="Times New Roman" w:cs="Times New Roman"/>
          <w:sz w:val="24"/>
          <w:szCs w:val="24"/>
        </w:rPr>
        <w:tab/>
      </w:r>
      <w:r w:rsidR="00D51F03" w:rsidRPr="004418AD">
        <w:rPr>
          <w:rFonts w:ascii="Times New Roman" w:eastAsia="Times New Roman" w:hAnsi="Times New Roman" w:cs="Times New Roman"/>
          <w:sz w:val="24"/>
          <w:szCs w:val="24"/>
        </w:rPr>
        <w:tab/>
        <w:t>K. Bessette</w:t>
      </w:r>
    </w:p>
    <w:p w:rsidR="00067D96" w:rsidRPr="004418AD" w:rsidRDefault="004418AD" w:rsidP="00067D96">
      <w:pPr>
        <w:widowControl/>
        <w:ind w:left="720"/>
        <w:rPr>
          <w:rFonts w:ascii="Times New Roman" w:eastAsia="Times New Roman" w:hAnsi="Times New Roman" w:cs="Times New Roman"/>
          <w:sz w:val="24"/>
          <w:szCs w:val="24"/>
        </w:rPr>
      </w:pPr>
      <w:r w:rsidRPr="004418AD">
        <w:rPr>
          <w:rFonts w:ascii="Times New Roman" w:eastAsia="Times New Roman" w:hAnsi="Times New Roman" w:cs="Times New Roman"/>
          <w:sz w:val="24"/>
          <w:szCs w:val="24"/>
        </w:rPr>
        <w:t>M. Posing</w:t>
      </w:r>
      <w:r w:rsidR="00067D96" w:rsidRPr="004418AD">
        <w:rPr>
          <w:rFonts w:ascii="Times New Roman" w:eastAsia="Times New Roman" w:hAnsi="Times New Roman" w:cs="Times New Roman"/>
          <w:sz w:val="24"/>
          <w:szCs w:val="24"/>
        </w:rPr>
        <w:t xml:space="preserve"> </w:t>
      </w:r>
      <w:r w:rsidR="00067D96" w:rsidRPr="004418AD">
        <w:rPr>
          <w:rFonts w:ascii="Times New Roman" w:eastAsia="Times New Roman" w:hAnsi="Times New Roman" w:cs="Times New Roman"/>
          <w:sz w:val="24"/>
          <w:szCs w:val="24"/>
        </w:rPr>
        <w:tab/>
        <w:t>T. Salgado</w:t>
      </w:r>
      <w:r w:rsidR="00067D96" w:rsidRPr="004418AD">
        <w:rPr>
          <w:rFonts w:ascii="Times New Roman" w:eastAsia="Times New Roman" w:hAnsi="Times New Roman" w:cs="Times New Roman"/>
          <w:sz w:val="24"/>
          <w:szCs w:val="24"/>
        </w:rPr>
        <w:tab/>
      </w:r>
      <w:r w:rsidRPr="004418AD">
        <w:rPr>
          <w:rFonts w:ascii="Times New Roman" w:eastAsia="Times New Roman" w:hAnsi="Times New Roman" w:cs="Times New Roman"/>
          <w:sz w:val="24"/>
          <w:szCs w:val="24"/>
        </w:rPr>
        <w:tab/>
        <w:t>M. Wolf</w:t>
      </w:r>
      <w:r w:rsidR="00067D96" w:rsidRPr="004418AD">
        <w:rPr>
          <w:rFonts w:ascii="Times New Roman" w:eastAsia="Times New Roman" w:hAnsi="Times New Roman" w:cs="Times New Roman"/>
          <w:sz w:val="24"/>
          <w:szCs w:val="24"/>
        </w:rPr>
        <w:tab/>
      </w:r>
      <w:r w:rsidRPr="004418AD">
        <w:rPr>
          <w:rFonts w:ascii="Times New Roman" w:eastAsia="Times New Roman" w:hAnsi="Times New Roman" w:cs="Times New Roman"/>
          <w:sz w:val="24"/>
          <w:szCs w:val="24"/>
        </w:rPr>
        <w:tab/>
      </w:r>
      <w:r w:rsidR="00D51F03" w:rsidRPr="004418AD">
        <w:rPr>
          <w:rFonts w:ascii="Times New Roman" w:eastAsia="Times New Roman" w:hAnsi="Times New Roman" w:cs="Times New Roman"/>
          <w:sz w:val="24"/>
          <w:szCs w:val="24"/>
        </w:rPr>
        <w:tab/>
      </w:r>
      <w:r w:rsidR="00D51F03" w:rsidRPr="004418AD">
        <w:rPr>
          <w:rFonts w:ascii="Times New Roman" w:eastAsia="Times New Roman" w:hAnsi="Times New Roman" w:cs="Times New Roman"/>
          <w:sz w:val="24"/>
          <w:szCs w:val="24"/>
        </w:rPr>
        <w:tab/>
        <w:t>C. Koerner</w:t>
      </w:r>
    </w:p>
    <w:p w:rsidR="00067D96" w:rsidRPr="004418AD" w:rsidRDefault="00067D96" w:rsidP="00067D96">
      <w:pPr>
        <w:widowControl/>
        <w:ind w:left="720"/>
        <w:rPr>
          <w:rFonts w:ascii="Times New Roman" w:eastAsia="Times New Roman" w:hAnsi="Times New Roman" w:cs="Times New Roman"/>
          <w:sz w:val="24"/>
          <w:szCs w:val="24"/>
        </w:rPr>
      </w:pPr>
      <w:r w:rsidRPr="004418AD">
        <w:rPr>
          <w:rFonts w:ascii="Times New Roman" w:eastAsia="Times New Roman" w:hAnsi="Times New Roman" w:cs="Times New Roman"/>
          <w:sz w:val="24"/>
          <w:szCs w:val="24"/>
        </w:rPr>
        <w:t>S. Erschen</w:t>
      </w:r>
      <w:r w:rsidRPr="004418AD">
        <w:rPr>
          <w:rFonts w:ascii="Times New Roman" w:eastAsia="Times New Roman" w:hAnsi="Times New Roman" w:cs="Times New Roman"/>
          <w:sz w:val="24"/>
          <w:szCs w:val="24"/>
        </w:rPr>
        <w:tab/>
      </w:r>
      <w:r w:rsidR="004418AD">
        <w:rPr>
          <w:rFonts w:ascii="Times New Roman" w:eastAsia="Times New Roman" w:hAnsi="Times New Roman" w:cs="Times New Roman"/>
          <w:sz w:val="24"/>
          <w:szCs w:val="24"/>
        </w:rPr>
        <w:t>D. Washington</w:t>
      </w:r>
      <w:r w:rsidRPr="004418AD">
        <w:rPr>
          <w:rFonts w:ascii="Times New Roman" w:eastAsia="Times New Roman" w:hAnsi="Times New Roman" w:cs="Times New Roman"/>
          <w:sz w:val="24"/>
          <w:szCs w:val="24"/>
        </w:rPr>
        <w:tab/>
      </w:r>
      <w:r w:rsidRPr="004418AD">
        <w:rPr>
          <w:rFonts w:ascii="Times New Roman" w:eastAsia="Times New Roman" w:hAnsi="Times New Roman" w:cs="Times New Roman"/>
          <w:sz w:val="24"/>
          <w:szCs w:val="24"/>
        </w:rPr>
        <w:tab/>
      </w:r>
      <w:r w:rsidRPr="004418AD">
        <w:rPr>
          <w:rFonts w:ascii="Times New Roman" w:eastAsia="Times New Roman" w:hAnsi="Times New Roman" w:cs="Times New Roman"/>
          <w:sz w:val="24"/>
          <w:szCs w:val="24"/>
        </w:rPr>
        <w:tab/>
      </w:r>
      <w:r w:rsidRPr="004418AD">
        <w:rPr>
          <w:rFonts w:ascii="Times New Roman" w:eastAsia="Times New Roman" w:hAnsi="Times New Roman" w:cs="Times New Roman"/>
          <w:sz w:val="24"/>
          <w:szCs w:val="24"/>
        </w:rPr>
        <w:tab/>
      </w:r>
      <w:r w:rsidR="00D51F03" w:rsidRPr="004418AD">
        <w:rPr>
          <w:rFonts w:ascii="Times New Roman" w:eastAsia="Times New Roman" w:hAnsi="Times New Roman" w:cs="Times New Roman"/>
          <w:sz w:val="24"/>
          <w:szCs w:val="24"/>
        </w:rPr>
        <w:tab/>
      </w:r>
      <w:r w:rsidR="00D51F03" w:rsidRPr="004418AD">
        <w:rPr>
          <w:rFonts w:ascii="Times New Roman" w:eastAsia="Times New Roman" w:hAnsi="Times New Roman" w:cs="Times New Roman"/>
          <w:sz w:val="24"/>
          <w:szCs w:val="24"/>
        </w:rPr>
        <w:tab/>
      </w:r>
      <w:r w:rsidR="004418AD" w:rsidRPr="004418AD">
        <w:rPr>
          <w:rFonts w:ascii="Times New Roman" w:eastAsia="Times New Roman" w:hAnsi="Times New Roman" w:cs="Times New Roman"/>
          <w:sz w:val="24"/>
          <w:szCs w:val="24"/>
        </w:rPr>
        <w:tab/>
      </w:r>
      <w:r w:rsidR="004418AD" w:rsidRPr="004418AD">
        <w:rPr>
          <w:rFonts w:ascii="Times New Roman" w:eastAsia="Times New Roman" w:hAnsi="Times New Roman" w:cs="Times New Roman"/>
          <w:sz w:val="24"/>
          <w:szCs w:val="24"/>
        </w:rPr>
        <w:tab/>
      </w:r>
    </w:p>
    <w:p w:rsidR="00067D96" w:rsidRPr="003F62DD" w:rsidRDefault="004418AD" w:rsidP="00067D96">
      <w:pPr>
        <w:widowControl/>
        <w:ind w:left="720"/>
        <w:rPr>
          <w:rFonts w:ascii="Times New Roman" w:eastAsia="Times New Roman" w:hAnsi="Times New Roman" w:cs="Times New Roman"/>
          <w:sz w:val="24"/>
          <w:szCs w:val="24"/>
        </w:rPr>
      </w:pPr>
      <w:r w:rsidRPr="004418AD">
        <w:rPr>
          <w:rFonts w:ascii="Times New Roman" w:eastAsia="Times New Roman" w:hAnsi="Times New Roman" w:cs="Times New Roman"/>
          <w:sz w:val="24"/>
          <w:szCs w:val="24"/>
        </w:rPr>
        <w:t>L. Brown</w:t>
      </w:r>
      <w:r w:rsidRPr="004418A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67D96" w:rsidRDefault="00067D96" w:rsidP="00067D96">
      <w:pPr>
        <w:widowControl/>
        <w:ind w:left="720"/>
        <w:rPr>
          <w:rFonts w:ascii="Times New Roman" w:eastAsia="Times New Roman" w:hAnsi="Times New Roman" w:cs="Times New Roman"/>
          <w:sz w:val="24"/>
          <w:szCs w:val="24"/>
        </w:rPr>
      </w:pPr>
    </w:p>
    <w:p w:rsidR="00067D96" w:rsidRDefault="00067D96" w:rsidP="00067D96">
      <w:pPr>
        <w:pStyle w:val="BodyText"/>
        <w:tabs>
          <w:tab w:val="left" w:pos="1368"/>
        </w:tabs>
        <w:spacing w:before="2"/>
        <w:ind w:left="900" w:firstLine="0"/>
      </w:pPr>
    </w:p>
    <w:p w:rsidR="00213F05" w:rsidRPr="00764B50" w:rsidRDefault="006F5387" w:rsidP="00DA0F08">
      <w:pPr>
        <w:pStyle w:val="BodyText"/>
        <w:numPr>
          <w:ilvl w:val="0"/>
          <w:numId w:val="1"/>
        </w:numPr>
        <w:tabs>
          <w:tab w:val="left" w:pos="1368"/>
        </w:tabs>
        <w:spacing w:before="2"/>
        <w:ind w:left="900"/>
      </w:pPr>
      <w:r>
        <w:t>Call</w:t>
      </w:r>
      <w:r>
        <w:rPr>
          <w:spacing w:val="-2"/>
        </w:rPr>
        <w:t xml:space="preserve"> </w:t>
      </w:r>
      <w:r>
        <w:rPr>
          <w:spacing w:val="-1"/>
        </w:rPr>
        <w:t>to</w:t>
      </w:r>
      <w:r>
        <w:rPr>
          <w:spacing w:val="-2"/>
        </w:rPr>
        <w:t xml:space="preserve"> </w:t>
      </w:r>
      <w:r w:rsidR="00611B57">
        <w:rPr>
          <w:spacing w:val="-1"/>
        </w:rPr>
        <w:t>Order:</w:t>
      </w:r>
      <w:r w:rsidR="004418AD">
        <w:rPr>
          <w:spacing w:val="-1"/>
        </w:rPr>
        <w:t xml:space="preserve">  </w:t>
      </w:r>
      <w:r w:rsidR="00611B57">
        <w:rPr>
          <w:spacing w:val="-1"/>
        </w:rPr>
        <w:t>Meeting was called to order at 10</w:t>
      </w:r>
      <w:r w:rsidR="00611B57">
        <w:rPr>
          <w:spacing w:val="-1"/>
        </w:rPr>
        <w:t>:05</w:t>
      </w:r>
      <w:r w:rsidR="00611B57">
        <w:rPr>
          <w:spacing w:val="-1"/>
        </w:rPr>
        <w:t xml:space="preserve"> am</w:t>
      </w:r>
      <w:r w:rsidR="004418AD">
        <w:rPr>
          <w:spacing w:val="-1"/>
        </w:rPr>
        <w:t xml:space="preserve"> </w:t>
      </w:r>
    </w:p>
    <w:p w:rsidR="00213F05" w:rsidRPr="006F5271" w:rsidRDefault="006F5387" w:rsidP="00DA0F08">
      <w:pPr>
        <w:pStyle w:val="BodyText"/>
        <w:numPr>
          <w:ilvl w:val="0"/>
          <w:numId w:val="1"/>
        </w:numPr>
        <w:tabs>
          <w:tab w:val="left" w:pos="1368"/>
        </w:tabs>
        <w:ind w:left="900"/>
        <w:rPr>
          <w:rFonts w:cs="Garamond"/>
        </w:rPr>
      </w:pPr>
      <w:r>
        <w:rPr>
          <w:spacing w:val="-1"/>
        </w:rPr>
        <w:t>Public</w:t>
      </w:r>
      <w:r>
        <w:rPr>
          <w:spacing w:val="-7"/>
        </w:rPr>
        <w:t xml:space="preserve"> </w:t>
      </w:r>
      <w:r w:rsidR="00764B50">
        <w:rPr>
          <w:spacing w:val="-1"/>
        </w:rPr>
        <w:t>Comment</w:t>
      </w:r>
      <w:r w:rsidR="00611B57">
        <w:rPr>
          <w:spacing w:val="-1"/>
        </w:rPr>
        <w:t>.  None</w:t>
      </w:r>
    </w:p>
    <w:p w:rsidR="006F5271" w:rsidRPr="00DA0F08" w:rsidRDefault="006F5271" w:rsidP="00DA0F08">
      <w:pPr>
        <w:pStyle w:val="ListParagraph"/>
        <w:rPr>
          <w:rFonts w:cs="Garamond"/>
          <w:sz w:val="20"/>
          <w:szCs w:val="20"/>
        </w:rPr>
      </w:pPr>
    </w:p>
    <w:p w:rsidR="00213F05" w:rsidRDefault="006F5387" w:rsidP="00DA0F08">
      <w:pPr>
        <w:pStyle w:val="Heading1"/>
        <w:numPr>
          <w:ilvl w:val="0"/>
          <w:numId w:val="1"/>
        </w:numPr>
        <w:tabs>
          <w:tab w:val="left" w:pos="1368"/>
        </w:tabs>
        <w:ind w:left="900"/>
        <w:rPr>
          <w:b w:val="0"/>
          <w:bCs w:val="0"/>
        </w:rPr>
      </w:pPr>
      <w:r>
        <w:rPr>
          <w:spacing w:val="-1"/>
        </w:rPr>
        <w:t>ACTION</w:t>
      </w:r>
      <w:r>
        <w:rPr>
          <w:spacing w:val="-13"/>
        </w:rPr>
        <w:t xml:space="preserve"> </w:t>
      </w:r>
      <w:r>
        <w:rPr>
          <w:spacing w:val="-1"/>
        </w:rPr>
        <w:t>ITEMS:</w:t>
      </w:r>
    </w:p>
    <w:p w:rsidR="00611B57" w:rsidRPr="006F5271" w:rsidRDefault="006F5387" w:rsidP="00611B57">
      <w:pPr>
        <w:pStyle w:val="BodyText"/>
        <w:numPr>
          <w:ilvl w:val="1"/>
          <w:numId w:val="1"/>
        </w:numPr>
        <w:tabs>
          <w:tab w:val="left" w:pos="1788"/>
        </w:tabs>
        <w:spacing w:before="1" w:line="269" w:lineRule="exact"/>
        <w:ind w:left="1080" w:hanging="360"/>
        <w:rPr>
          <w:rFonts w:cs="Garamond"/>
        </w:rPr>
      </w:pPr>
      <w:r w:rsidRPr="006F5271">
        <w:rPr>
          <w:spacing w:val="-1"/>
        </w:rPr>
        <w:t>Recommend</w:t>
      </w:r>
      <w:r w:rsidRPr="006F5271">
        <w:rPr>
          <w:spacing w:val="-4"/>
        </w:rPr>
        <w:t xml:space="preserve"> </w:t>
      </w:r>
      <w:r w:rsidRPr="006F5271">
        <w:rPr>
          <w:spacing w:val="-1"/>
        </w:rPr>
        <w:t>the</w:t>
      </w:r>
      <w:r w:rsidRPr="006F5271">
        <w:rPr>
          <w:spacing w:val="-5"/>
        </w:rPr>
        <w:t xml:space="preserve"> </w:t>
      </w:r>
      <w:r w:rsidRPr="006F5271">
        <w:rPr>
          <w:spacing w:val="-1"/>
        </w:rPr>
        <w:t>approval</w:t>
      </w:r>
      <w:r w:rsidRPr="006F5271">
        <w:rPr>
          <w:spacing w:val="-3"/>
        </w:rPr>
        <w:t xml:space="preserve"> </w:t>
      </w:r>
      <w:r w:rsidRPr="006F5271">
        <w:rPr>
          <w:spacing w:val="-1"/>
        </w:rPr>
        <w:t>of</w:t>
      </w:r>
      <w:r w:rsidRPr="006F5271">
        <w:rPr>
          <w:spacing w:val="-5"/>
        </w:rPr>
        <w:t xml:space="preserve"> </w:t>
      </w:r>
      <w:r w:rsidRPr="006F5271">
        <w:rPr>
          <w:spacing w:val="-1"/>
        </w:rPr>
        <w:t>the</w:t>
      </w:r>
      <w:r w:rsidRPr="006F5271">
        <w:rPr>
          <w:spacing w:val="-3"/>
        </w:rPr>
        <w:t xml:space="preserve"> </w:t>
      </w:r>
      <w:r w:rsidRPr="006F5271">
        <w:rPr>
          <w:spacing w:val="-1"/>
        </w:rPr>
        <w:t>Program</w:t>
      </w:r>
      <w:r w:rsidRPr="006F5271">
        <w:rPr>
          <w:spacing w:val="-4"/>
        </w:rPr>
        <w:t xml:space="preserve"> </w:t>
      </w:r>
      <w:r w:rsidRPr="006F5271">
        <w:rPr>
          <w:spacing w:val="-1"/>
        </w:rPr>
        <w:t>Operations</w:t>
      </w:r>
      <w:r w:rsidRPr="006F5271">
        <w:rPr>
          <w:spacing w:val="-6"/>
        </w:rPr>
        <w:t xml:space="preserve"> </w:t>
      </w:r>
      <w:r w:rsidRPr="006F5271">
        <w:rPr>
          <w:spacing w:val="-1"/>
        </w:rPr>
        <w:t>Committee</w:t>
      </w:r>
      <w:r w:rsidRPr="006F5271">
        <w:rPr>
          <w:spacing w:val="-3"/>
        </w:rPr>
        <w:t xml:space="preserve"> </w:t>
      </w:r>
      <w:r w:rsidR="001751B0">
        <w:rPr>
          <w:spacing w:val="-3"/>
        </w:rPr>
        <w:t>May</w:t>
      </w:r>
      <w:r w:rsidR="00CA7DE9">
        <w:rPr>
          <w:spacing w:val="-3"/>
        </w:rPr>
        <w:t xml:space="preserve"> </w:t>
      </w:r>
      <w:r w:rsidR="001751B0">
        <w:rPr>
          <w:spacing w:val="-3"/>
        </w:rPr>
        <w:t>4</w:t>
      </w:r>
      <w:r w:rsidR="00CA7DE9">
        <w:rPr>
          <w:spacing w:val="-3"/>
        </w:rPr>
        <w:t>, 2021</w:t>
      </w:r>
      <w:r w:rsidRPr="006F5271">
        <w:rPr>
          <w:spacing w:val="-3"/>
        </w:rPr>
        <w:t xml:space="preserve"> </w:t>
      </w:r>
      <w:r w:rsidRPr="006F5271">
        <w:rPr>
          <w:spacing w:val="-1"/>
        </w:rPr>
        <w:t>Minutes</w:t>
      </w:r>
      <w:r w:rsidR="006F5271">
        <w:rPr>
          <w:spacing w:val="-1"/>
        </w:rPr>
        <w:t xml:space="preserve"> </w:t>
      </w:r>
      <w:r w:rsidRPr="006F5271">
        <w:rPr>
          <w:i/>
          <w:spacing w:val="-1"/>
        </w:rPr>
        <w:t>(Attachment</w:t>
      </w:r>
      <w:r w:rsidRPr="006F5271">
        <w:rPr>
          <w:i/>
          <w:spacing w:val="-3"/>
        </w:rPr>
        <w:t xml:space="preserve"> </w:t>
      </w:r>
      <w:r w:rsidRPr="006F5271">
        <w:rPr>
          <w:i/>
          <w:spacing w:val="-1"/>
        </w:rPr>
        <w:t>A</w:t>
      </w:r>
      <w:r w:rsidR="00611B57" w:rsidRPr="006F5271">
        <w:rPr>
          <w:i/>
          <w:spacing w:val="-1"/>
        </w:rPr>
        <w:t>)</w:t>
      </w:r>
      <w:r w:rsidR="00611B57">
        <w:rPr>
          <w:spacing w:val="-1"/>
        </w:rPr>
        <w:t xml:space="preserve"> </w:t>
      </w:r>
      <w:r w:rsidR="00611B57" w:rsidRPr="00991CDF">
        <w:rPr>
          <w:b/>
          <w:spacing w:val="-1"/>
        </w:rPr>
        <w:t>Motion</w:t>
      </w:r>
      <w:r w:rsidR="00611B57" w:rsidRPr="00991CDF">
        <w:rPr>
          <w:b/>
        </w:rPr>
        <w:t xml:space="preserve"> </w:t>
      </w:r>
      <w:r w:rsidR="00611B57" w:rsidRPr="00D81779">
        <w:rPr>
          <w:b/>
        </w:rPr>
        <w:t xml:space="preserve">was made to approve. Moved: </w:t>
      </w:r>
      <w:r w:rsidR="00611B57">
        <w:rPr>
          <w:b/>
        </w:rPr>
        <w:t>M</w:t>
      </w:r>
      <w:r w:rsidR="00611B57">
        <w:rPr>
          <w:b/>
        </w:rPr>
        <w:t xml:space="preserve">. </w:t>
      </w:r>
      <w:r w:rsidR="00611B57">
        <w:rPr>
          <w:b/>
        </w:rPr>
        <w:t>Posing</w:t>
      </w:r>
      <w:r w:rsidR="00611B57">
        <w:rPr>
          <w:b/>
        </w:rPr>
        <w:t xml:space="preserve"> Seconded: L. Brown</w:t>
      </w:r>
      <w:r w:rsidR="00611B57" w:rsidRPr="00D81779">
        <w:rPr>
          <w:b/>
        </w:rPr>
        <w:t>.  Motion Carried.</w:t>
      </w:r>
    </w:p>
    <w:p w:rsidR="00213F05" w:rsidRDefault="00213F05" w:rsidP="00DA0F08">
      <w:pPr>
        <w:spacing w:before="11"/>
        <w:rPr>
          <w:rFonts w:ascii="Garamond" w:eastAsia="Garamond" w:hAnsi="Garamond" w:cs="Garamond"/>
          <w:i/>
          <w:sz w:val="19"/>
          <w:szCs w:val="19"/>
        </w:rPr>
      </w:pPr>
    </w:p>
    <w:p w:rsidR="00213F05" w:rsidRDefault="007F439E" w:rsidP="00DA0F08">
      <w:pPr>
        <w:pStyle w:val="Heading1"/>
        <w:numPr>
          <w:ilvl w:val="0"/>
          <w:numId w:val="1"/>
        </w:numPr>
        <w:tabs>
          <w:tab w:val="left" w:pos="1368"/>
        </w:tabs>
        <w:spacing w:line="269" w:lineRule="exact"/>
        <w:ind w:left="828"/>
        <w:rPr>
          <w:rFonts w:cs="Garamond"/>
          <w:b w:val="0"/>
          <w:bCs w:val="0"/>
        </w:rPr>
      </w:pPr>
      <w:r>
        <w:rPr>
          <w:spacing w:val="-1"/>
        </w:rPr>
        <w:t>Reports</w:t>
      </w:r>
    </w:p>
    <w:p w:rsidR="007F439E" w:rsidRDefault="007F439E" w:rsidP="007F439E">
      <w:pPr>
        <w:pStyle w:val="BodyText"/>
        <w:numPr>
          <w:ilvl w:val="1"/>
          <w:numId w:val="3"/>
        </w:numPr>
        <w:tabs>
          <w:tab w:val="left" w:pos="1728"/>
        </w:tabs>
        <w:spacing w:line="269" w:lineRule="exact"/>
        <w:ind w:hanging="360"/>
      </w:pPr>
      <w:r>
        <w:rPr>
          <w:spacing w:val="-1"/>
        </w:rPr>
        <w:t>Reports</w:t>
      </w:r>
    </w:p>
    <w:p w:rsidR="006C25BD" w:rsidRPr="006C25BD" w:rsidRDefault="007F439E" w:rsidP="007F439E">
      <w:pPr>
        <w:numPr>
          <w:ilvl w:val="2"/>
          <w:numId w:val="3"/>
        </w:numPr>
        <w:tabs>
          <w:tab w:val="left" w:pos="2088"/>
        </w:tabs>
        <w:spacing w:before="1" w:line="269" w:lineRule="exact"/>
        <w:rPr>
          <w:rFonts w:ascii="Garamond" w:eastAsia="Garamond" w:hAnsi="Garamond" w:cs="Garamond"/>
          <w:sz w:val="24"/>
          <w:szCs w:val="24"/>
        </w:rPr>
      </w:pPr>
      <w:r w:rsidRPr="006C25BD">
        <w:rPr>
          <w:rFonts w:ascii="Garamond"/>
          <w:spacing w:val="-1"/>
          <w:sz w:val="24"/>
        </w:rPr>
        <w:t>PY20</w:t>
      </w:r>
      <w:r w:rsidRPr="006C25BD">
        <w:rPr>
          <w:rFonts w:ascii="Garamond"/>
          <w:spacing w:val="-3"/>
          <w:sz w:val="24"/>
        </w:rPr>
        <w:t xml:space="preserve"> </w:t>
      </w:r>
      <w:r w:rsidRPr="006C25BD">
        <w:rPr>
          <w:rFonts w:ascii="Garamond"/>
          <w:sz w:val="24"/>
        </w:rPr>
        <w:t>Year</w:t>
      </w:r>
      <w:r w:rsidRPr="006C25BD">
        <w:rPr>
          <w:rFonts w:ascii="Garamond"/>
          <w:spacing w:val="-3"/>
          <w:sz w:val="24"/>
        </w:rPr>
        <w:t xml:space="preserve"> </w:t>
      </w:r>
      <w:r w:rsidRPr="006C25BD">
        <w:rPr>
          <w:rFonts w:ascii="Garamond"/>
          <w:spacing w:val="-1"/>
          <w:sz w:val="24"/>
        </w:rPr>
        <w:t>End</w:t>
      </w:r>
      <w:r w:rsidRPr="006C25BD">
        <w:rPr>
          <w:rFonts w:ascii="Garamond"/>
          <w:spacing w:val="-3"/>
          <w:sz w:val="24"/>
        </w:rPr>
        <w:t xml:space="preserve"> </w:t>
      </w:r>
      <w:r w:rsidRPr="006C25BD">
        <w:rPr>
          <w:rFonts w:ascii="Garamond"/>
          <w:spacing w:val="-1"/>
          <w:sz w:val="24"/>
        </w:rPr>
        <w:t>Fiscal</w:t>
      </w:r>
      <w:r w:rsidRPr="006C25BD">
        <w:rPr>
          <w:rFonts w:ascii="Garamond"/>
          <w:spacing w:val="-2"/>
          <w:sz w:val="24"/>
        </w:rPr>
        <w:t xml:space="preserve"> </w:t>
      </w:r>
      <w:r w:rsidRPr="006C25BD">
        <w:rPr>
          <w:rFonts w:ascii="Garamond"/>
          <w:spacing w:val="-1"/>
          <w:sz w:val="24"/>
        </w:rPr>
        <w:t>Reports</w:t>
      </w:r>
      <w:r w:rsidRPr="006C25BD">
        <w:rPr>
          <w:rFonts w:ascii="Garamond"/>
          <w:spacing w:val="-5"/>
          <w:sz w:val="24"/>
        </w:rPr>
        <w:t xml:space="preserve"> </w:t>
      </w:r>
      <w:r w:rsidRPr="006C25BD">
        <w:rPr>
          <w:rFonts w:ascii="Garamond"/>
          <w:i/>
          <w:spacing w:val="-1"/>
          <w:sz w:val="24"/>
        </w:rPr>
        <w:t>(Attachment</w:t>
      </w:r>
      <w:r w:rsidRPr="006C25BD">
        <w:rPr>
          <w:rFonts w:ascii="Garamond"/>
          <w:i/>
          <w:spacing w:val="-2"/>
          <w:sz w:val="24"/>
        </w:rPr>
        <w:t xml:space="preserve"> </w:t>
      </w:r>
      <w:r w:rsidRPr="006C25BD">
        <w:rPr>
          <w:rFonts w:ascii="Garamond"/>
          <w:i/>
          <w:sz w:val="24"/>
        </w:rPr>
        <w:t>B</w:t>
      </w:r>
      <w:proofErr w:type="gramStart"/>
      <w:r w:rsidRPr="006C25BD">
        <w:rPr>
          <w:rFonts w:ascii="Garamond"/>
          <w:i/>
          <w:sz w:val="24"/>
        </w:rPr>
        <w:t>)</w:t>
      </w:r>
      <w:r w:rsidR="00611B57" w:rsidRPr="006C25BD">
        <w:rPr>
          <w:rFonts w:ascii="Garamond"/>
          <w:sz w:val="24"/>
        </w:rPr>
        <w:t xml:space="preserve">  C</w:t>
      </w:r>
      <w:proofErr w:type="gramEnd"/>
      <w:r w:rsidR="00611B57" w:rsidRPr="006C25BD">
        <w:rPr>
          <w:rFonts w:ascii="Garamond"/>
          <w:sz w:val="24"/>
        </w:rPr>
        <w:t xml:space="preserve">. Koerner presented the fiscal reports for the PY20 program year.  He stated that all contractors met their requirements.  Youth program met the required 20% </w:t>
      </w:r>
      <w:r w:rsidR="006C25BD" w:rsidRPr="006C25BD">
        <w:rPr>
          <w:rFonts w:ascii="Garamond"/>
          <w:sz w:val="24"/>
        </w:rPr>
        <w:t xml:space="preserve">work based learning requirement.  In addition, we met the 50% minimum training requirement for adult &amp; dislocated workers.  </w:t>
      </w:r>
      <w:r w:rsidR="006C25BD">
        <w:rPr>
          <w:rFonts w:ascii="Garamond"/>
          <w:sz w:val="24"/>
        </w:rPr>
        <w:t xml:space="preserve">Overall, the workforce area met the 80% obligation rate requirement for the PY20 funds.  </w:t>
      </w:r>
    </w:p>
    <w:p w:rsidR="007F439E" w:rsidRPr="006C25BD" w:rsidRDefault="00653194" w:rsidP="007F439E">
      <w:pPr>
        <w:numPr>
          <w:ilvl w:val="2"/>
          <w:numId w:val="3"/>
        </w:numPr>
        <w:tabs>
          <w:tab w:val="left" w:pos="2088"/>
        </w:tabs>
        <w:spacing w:before="1" w:line="269" w:lineRule="exact"/>
        <w:rPr>
          <w:rFonts w:ascii="Garamond" w:eastAsia="Garamond" w:hAnsi="Garamond" w:cs="Garamond"/>
          <w:sz w:val="24"/>
          <w:szCs w:val="24"/>
        </w:rPr>
      </w:pPr>
      <w:r w:rsidRPr="006C25BD">
        <w:rPr>
          <w:rFonts w:ascii="Garamond"/>
          <w:sz w:val="24"/>
        </w:rPr>
        <w:t>Program Updates</w:t>
      </w:r>
    </w:p>
    <w:p w:rsidR="007F439E" w:rsidRPr="007F439E" w:rsidRDefault="007F439E" w:rsidP="007F439E">
      <w:pPr>
        <w:numPr>
          <w:ilvl w:val="3"/>
          <w:numId w:val="3"/>
        </w:numPr>
        <w:tabs>
          <w:tab w:val="left" w:pos="2088"/>
        </w:tabs>
        <w:rPr>
          <w:rFonts w:ascii="Garamond" w:eastAsia="Garamond" w:hAnsi="Garamond" w:cs="Garamond"/>
          <w:sz w:val="24"/>
          <w:szCs w:val="24"/>
        </w:rPr>
      </w:pPr>
      <w:r>
        <w:rPr>
          <w:rFonts w:ascii="Garamond"/>
          <w:spacing w:val="-1"/>
          <w:sz w:val="24"/>
        </w:rPr>
        <w:t>LWA #11 Reopening Plan</w:t>
      </w:r>
      <w:r w:rsidR="006C25BD">
        <w:rPr>
          <w:rFonts w:ascii="Garamond"/>
          <w:spacing w:val="-1"/>
          <w:sz w:val="24"/>
        </w:rPr>
        <w:t>:  L. Russell had to submit a reopening plan for the Kankakee Workforce Services office which is our one stop center.  Locally, we have been reopened either by appointment only or without any restrictions since last year.  However, this plan is to ensure partners are aware of our procedures in order to return to the one stop.</w:t>
      </w:r>
    </w:p>
    <w:p w:rsidR="007F439E" w:rsidRDefault="007F439E" w:rsidP="007F439E">
      <w:pPr>
        <w:numPr>
          <w:ilvl w:val="3"/>
          <w:numId w:val="3"/>
        </w:numPr>
        <w:tabs>
          <w:tab w:val="left" w:pos="2088"/>
        </w:tabs>
        <w:rPr>
          <w:rFonts w:ascii="Garamond" w:eastAsia="Garamond" w:hAnsi="Garamond" w:cs="Garamond"/>
          <w:sz w:val="24"/>
          <w:szCs w:val="24"/>
        </w:rPr>
      </w:pPr>
      <w:r>
        <w:rPr>
          <w:rFonts w:ascii="Garamond"/>
          <w:spacing w:val="-1"/>
          <w:sz w:val="24"/>
        </w:rPr>
        <w:t>State Policy: Demand Occupation List</w:t>
      </w:r>
      <w:r w:rsidR="006C25BD">
        <w:rPr>
          <w:rFonts w:ascii="Garamond"/>
          <w:spacing w:val="-1"/>
          <w:sz w:val="24"/>
        </w:rPr>
        <w:t xml:space="preserve">:  DCEO issued a new DCEO demand occupation list.  This list reduces the occupations we are able to fund.  L. Russell is doing further research &amp; will be submitting a waiver in the future.  </w:t>
      </w:r>
    </w:p>
    <w:p w:rsidR="007F439E" w:rsidRPr="007F439E" w:rsidRDefault="007F439E" w:rsidP="007F439E">
      <w:pPr>
        <w:pStyle w:val="BodyText"/>
        <w:numPr>
          <w:ilvl w:val="3"/>
          <w:numId w:val="3"/>
        </w:numPr>
        <w:tabs>
          <w:tab w:val="left" w:pos="2448"/>
        </w:tabs>
        <w:spacing w:before="1" w:line="269" w:lineRule="exact"/>
      </w:pPr>
      <w:r>
        <w:rPr>
          <w:spacing w:val="-1"/>
        </w:rPr>
        <w:t>Workforce</w:t>
      </w:r>
      <w:r>
        <w:rPr>
          <w:spacing w:val="-6"/>
        </w:rPr>
        <w:t xml:space="preserve"> </w:t>
      </w:r>
      <w:r>
        <w:rPr>
          <w:spacing w:val="-1"/>
        </w:rPr>
        <w:t>Services</w:t>
      </w:r>
      <w:r>
        <w:rPr>
          <w:spacing w:val="-7"/>
        </w:rPr>
        <w:t xml:space="preserve"> </w:t>
      </w:r>
      <w:r>
        <w:rPr>
          <w:spacing w:val="-1"/>
        </w:rPr>
        <w:t>offices</w:t>
      </w:r>
      <w:r w:rsidR="00E8766B">
        <w:rPr>
          <w:spacing w:val="-1"/>
        </w:rPr>
        <w:t>/Partner</w:t>
      </w:r>
      <w:r>
        <w:rPr>
          <w:spacing w:val="-7"/>
        </w:rPr>
        <w:t xml:space="preserve"> </w:t>
      </w:r>
      <w:r>
        <w:rPr>
          <w:spacing w:val="-1"/>
        </w:rPr>
        <w:t>updates</w:t>
      </w:r>
    </w:p>
    <w:p w:rsidR="007F439E" w:rsidRPr="006C25BD" w:rsidRDefault="007F439E" w:rsidP="007F439E">
      <w:pPr>
        <w:pStyle w:val="BodyText"/>
        <w:numPr>
          <w:ilvl w:val="4"/>
          <w:numId w:val="3"/>
        </w:numPr>
        <w:tabs>
          <w:tab w:val="left" w:pos="2448"/>
        </w:tabs>
        <w:spacing w:before="1" w:line="269" w:lineRule="exact"/>
      </w:pPr>
      <w:r>
        <w:rPr>
          <w:spacing w:val="-1"/>
        </w:rPr>
        <w:t>Job fairs</w:t>
      </w:r>
      <w:r w:rsidR="006C25BD">
        <w:rPr>
          <w:spacing w:val="-1"/>
        </w:rPr>
        <w:t>:  Kankakee County is hosting a job fair on August 26</w:t>
      </w:r>
      <w:r w:rsidR="006C25BD" w:rsidRPr="006C25BD">
        <w:rPr>
          <w:spacing w:val="-1"/>
          <w:vertAlign w:val="superscript"/>
        </w:rPr>
        <w:t>th</w:t>
      </w:r>
      <w:r w:rsidR="006C25BD">
        <w:rPr>
          <w:spacing w:val="-1"/>
        </w:rPr>
        <w:t xml:space="preserve"> at the mall with Economic Alliance &amp; KCC to help those jobseekers whose unemployment might be ending.  Livingston Workforce Services hosted a job fair in the bag &amp; is still passing bags to jobseekers.  </w:t>
      </w:r>
    </w:p>
    <w:p w:rsidR="00615967" w:rsidRPr="007F439E" w:rsidRDefault="00615967" w:rsidP="007F439E">
      <w:pPr>
        <w:pStyle w:val="BodyText"/>
        <w:numPr>
          <w:ilvl w:val="4"/>
          <w:numId w:val="3"/>
        </w:numPr>
        <w:tabs>
          <w:tab w:val="left" w:pos="2448"/>
        </w:tabs>
        <w:spacing w:before="1" w:line="269" w:lineRule="exact"/>
      </w:pPr>
      <w:r>
        <w:rPr>
          <w:spacing w:val="-1"/>
        </w:rPr>
        <w:t>Grundy Workforce Services: S. Hintze leaving</w:t>
      </w:r>
      <w:r w:rsidR="006C25BD">
        <w:rPr>
          <w:spacing w:val="-1"/>
        </w:rPr>
        <w:t xml:space="preserve"> Grundy Workforce Services later this month.  The Board wished Sarah the best of luck on her new endeavors.</w:t>
      </w:r>
    </w:p>
    <w:p w:rsidR="007F439E" w:rsidRPr="007F439E" w:rsidRDefault="007F439E" w:rsidP="007F439E">
      <w:pPr>
        <w:pStyle w:val="BodyText"/>
        <w:numPr>
          <w:ilvl w:val="2"/>
          <w:numId w:val="3"/>
        </w:numPr>
        <w:tabs>
          <w:tab w:val="left" w:pos="2088"/>
        </w:tabs>
      </w:pPr>
      <w:r>
        <w:rPr>
          <w:spacing w:val="-1"/>
        </w:rPr>
        <w:t>1E Grant Awarded</w:t>
      </w:r>
      <w:r w:rsidR="006C25BD">
        <w:rPr>
          <w:spacing w:val="-1"/>
        </w:rPr>
        <w:t xml:space="preserve">.  The Workforce Board was awarded $296,570 for the below projects.  </w:t>
      </w:r>
    </w:p>
    <w:p w:rsidR="007F439E" w:rsidRPr="007F439E" w:rsidRDefault="007F439E" w:rsidP="007F439E">
      <w:pPr>
        <w:pStyle w:val="BodyText"/>
        <w:numPr>
          <w:ilvl w:val="3"/>
          <w:numId w:val="3"/>
        </w:numPr>
        <w:tabs>
          <w:tab w:val="left" w:pos="2088"/>
        </w:tabs>
      </w:pPr>
      <w:r>
        <w:rPr>
          <w:spacing w:val="-1"/>
        </w:rPr>
        <w:t>Employ</w:t>
      </w:r>
      <w:r w:rsidR="006C25BD">
        <w:rPr>
          <w:spacing w:val="-1"/>
        </w:rPr>
        <w:t>er Wage &amp; Benefits Survey</w:t>
      </w:r>
    </w:p>
    <w:p w:rsidR="007F439E" w:rsidRPr="006C25BD" w:rsidRDefault="006C25BD" w:rsidP="007F439E">
      <w:pPr>
        <w:pStyle w:val="BodyText"/>
        <w:numPr>
          <w:ilvl w:val="3"/>
          <w:numId w:val="3"/>
        </w:numPr>
        <w:tabs>
          <w:tab w:val="left" w:pos="2088"/>
        </w:tabs>
      </w:pPr>
      <w:r>
        <w:rPr>
          <w:spacing w:val="-1"/>
        </w:rPr>
        <w:lastRenderedPageBreak/>
        <w:t>Outreach:  Additional staff time to connect jobseekers to employment</w:t>
      </w:r>
    </w:p>
    <w:p w:rsidR="006C25BD" w:rsidRPr="007F439E" w:rsidRDefault="006C25BD" w:rsidP="007F439E">
      <w:pPr>
        <w:pStyle w:val="BodyText"/>
        <w:numPr>
          <w:ilvl w:val="3"/>
          <w:numId w:val="3"/>
        </w:numPr>
        <w:tabs>
          <w:tab w:val="left" w:pos="2088"/>
        </w:tabs>
      </w:pPr>
      <w:r>
        <w:rPr>
          <w:spacing w:val="-1"/>
        </w:rPr>
        <w:t>Marketing Consultant</w:t>
      </w:r>
    </w:p>
    <w:p w:rsidR="007F439E" w:rsidRPr="007F439E" w:rsidRDefault="007F439E" w:rsidP="007F439E">
      <w:pPr>
        <w:pStyle w:val="BodyText"/>
        <w:tabs>
          <w:tab w:val="left" w:pos="2088"/>
        </w:tabs>
        <w:ind w:left="1908" w:firstLine="0"/>
      </w:pPr>
    </w:p>
    <w:p w:rsidR="007F439E" w:rsidRDefault="007F439E" w:rsidP="007F439E">
      <w:pPr>
        <w:pStyle w:val="BodyText"/>
        <w:numPr>
          <w:ilvl w:val="2"/>
          <w:numId w:val="3"/>
        </w:numPr>
        <w:tabs>
          <w:tab w:val="left" w:pos="2088"/>
        </w:tabs>
      </w:pPr>
      <w:r>
        <w:rPr>
          <w:spacing w:val="-1"/>
        </w:rPr>
        <w:t>American Rescue Plan Funds</w:t>
      </w:r>
      <w:r w:rsidR="006C25BD">
        <w:rPr>
          <w:spacing w:val="-1"/>
        </w:rPr>
        <w:t xml:space="preserve">: Kankakee:  L. Russell gave a presentation the Kankakee County </w:t>
      </w:r>
      <w:r w:rsidR="00991CDF">
        <w:rPr>
          <w:spacing w:val="-1"/>
        </w:rPr>
        <w:t xml:space="preserve">Workforce ARP subcommittee on the status of the workforce.  </w:t>
      </w:r>
    </w:p>
    <w:p w:rsidR="00A569C0" w:rsidRPr="00A569C0" w:rsidRDefault="00A569C0" w:rsidP="00DA0F08">
      <w:pPr>
        <w:pStyle w:val="BodyText"/>
        <w:tabs>
          <w:tab w:val="left" w:pos="2088"/>
        </w:tabs>
        <w:ind w:left="1908" w:firstLine="0"/>
        <w:rPr>
          <w:sz w:val="20"/>
          <w:szCs w:val="20"/>
        </w:rPr>
      </w:pPr>
    </w:p>
    <w:p w:rsidR="00213F05" w:rsidRDefault="006F5387" w:rsidP="007F439E">
      <w:pPr>
        <w:pStyle w:val="BodyText"/>
        <w:numPr>
          <w:ilvl w:val="0"/>
          <w:numId w:val="3"/>
        </w:numPr>
        <w:tabs>
          <w:tab w:val="left" w:pos="1368"/>
        </w:tabs>
      </w:pPr>
      <w:r>
        <w:rPr>
          <w:spacing w:val="-1"/>
        </w:rPr>
        <w:t>Old</w:t>
      </w:r>
      <w:r>
        <w:rPr>
          <w:spacing w:val="-9"/>
        </w:rPr>
        <w:t xml:space="preserve"> </w:t>
      </w:r>
      <w:r>
        <w:rPr>
          <w:spacing w:val="-1"/>
        </w:rPr>
        <w:t>Business:</w:t>
      </w:r>
    </w:p>
    <w:p w:rsidR="00213F05" w:rsidRDefault="006F5387" w:rsidP="007F439E">
      <w:pPr>
        <w:pStyle w:val="BodyText"/>
        <w:numPr>
          <w:ilvl w:val="0"/>
          <w:numId w:val="3"/>
        </w:numPr>
        <w:tabs>
          <w:tab w:val="left" w:pos="1368"/>
        </w:tabs>
      </w:pPr>
      <w:r>
        <w:rPr>
          <w:spacing w:val="-1"/>
        </w:rPr>
        <w:t>New</w:t>
      </w:r>
      <w:r>
        <w:rPr>
          <w:spacing w:val="-12"/>
        </w:rPr>
        <w:t xml:space="preserve"> </w:t>
      </w:r>
      <w:r>
        <w:rPr>
          <w:spacing w:val="-2"/>
        </w:rPr>
        <w:t>Business</w:t>
      </w:r>
      <w:r w:rsidR="00991CDF">
        <w:rPr>
          <w:spacing w:val="-2"/>
        </w:rPr>
        <w:t>:  Committee members told K. Bessette to wish L. Russell’s daughter a speedy recovery since she was having surgery that day.</w:t>
      </w:r>
    </w:p>
    <w:p w:rsidR="00213F05" w:rsidRDefault="006F5387" w:rsidP="007F439E">
      <w:pPr>
        <w:pStyle w:val="BodyText"/>
        <w:numPr>
          <w:ilvl w:val="0"/>
          <w:numId w:val="3"/>
        </w:numPr>
        <w:tabs>
          <w:tab w:val="left" w:pos="1368"/>
        </w:tabs>
      </w:pPr>
      <w:r>
        <w:rPr>
          <w:spacing w:val="-1"/>
        </w:rPr>
        <w:t>Adjournment</w:t>
      </w:r>
      <w:r w:rsidR="00991CDF">
        <w:rPr>
          <w:spacing w:val="-1"/>
        </w:rPr>
        <w:t xml:space="preserve">: </w:t>
      </w:r>
      <w:r w:rsidR="00991CDF" w:rsidRPr="00991CDF">
        <w:rPr>
          <w:b/>
          <w:spacing w:val="-1"/>
        </w:rPr>
        <w:t>Motion</w:t>
      </w:r>
      <w:r w:rsidR="00991CDF" w:rsidRPr="00991CDF">
        <w:rPr>
          <w:b/>
        </w:rPr>
        <w:t xml:space="preserve"> </w:t>
      </w:r>
      <w:r w:rsidR="00991CDF">
        <w:rPr>
          <w:b/>
        </w:rPr>
        <w:t xml:space="preserve">to adjourn. </w:t>
      </w:r>
      <w:r w:rsidR="00991CDF" w:rsidRPr="00D81779">
        <w:rPr>
          <w:b/>
        </w:rPr>
        <w:t xml:space="preserve">Moved: </w:t>
      </w:r>
      <w:r w:rsidR="00991CDF">
        <w:rPr>
          <w:b/>
        </w:rPr>
        <w:t xml:space="preserve">M. Posing Seconded: </w:t>
      </w:r>
      <w:r w:rsidR="00991CDF">
        <w:rPr>
          <w:b/>
        </w:rPr>
        <w:t>D. Washington</w:t>
      </w:r>
      <w:r w:rsidR="00991CDF" w:rsidRPr="00D81779">
        <w:rPr>
          <w:b/>
        </w:rPr>
        <w:t>.  Motion Carried.</w:t>
      </w:r>
      <w:r w:rsidR="00991CDF">
        <w:rPr>
          <w:spacing w:val="-1"/>
        </w:rPr>
        <w:t xml:space="preserve"> </w:t>
      </w:r>
      <w:bookmarkStart w:id="0" w:name="_GoBack"/>
      <w:bookmarkEnd w:id="0"/>
      <w:r w:rsidR="00991CDF">
        <w:t>Meeting was adjourned at 10:50 am</w:t>
      </w:r>
    </w:p>
    <w:sectPr w:rsidR="00213F05">
      <w:type w:val="continuous"/>
      <w:pgSz w:w="12240" w:h="15840"/>
      <w:pgMar w:top="38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95ADA"/>
    <w:multiLevelType w:val="multilevel"/>
    <w:tmpl w:val="06BEFC3C"/>
    <w:lvl w:ilvl="0">
      <w:start w:val="3"/>
      <w:numFmt w:val="upperRoman"/>
      <w:lvlText w:val="%1."/>
      <w:lvlJc w:val="left"/>
      <w:pPr>
        <w:tabs>
          <w:tab w:val="num" w:pos="1080"/>
        </w:tabs>
        <w:ind w:left="1800" w:hanging="1440"/>
      </w:pPr>
      <w:rPr>
        <w:rFonts w:hint="default"/>
        <w:b/>
        <w:i w:val="0"/>
      </w:rPr>
    </w:lvl>
    <w:lvl w:ilvl="1">
      <w:start w:val="1"/>
      <w:numFmt w:val="upperLetter"/>
      <w:lvlText w:val="%2."/>
      <w:lvlJc w:val="left"/>
      <w:pPr>
        <w:tabs>
          <w:tab w:val="num" w:pos="1530"/>
        </w:tabs>
        <w:ind w:left="1530" w:hanging="360"/>
      </w:pPr>
      <w:rPr>
        <w:rFonts w:ascii="Garamond" w:eastAsia="Times New Roman" w:hAnsi="Garamond" w:cs="Times New Roman" w:hint="default"/>
        <w:b/>
        <w:i w:val="0"/>
        <w:sz w:val="24"/>
        <w:szCs w:val="24"/>
      </w:rPr>
    </w:lvl>
    <w:lvl w:ilvl="2">
      <w:start w:val="1"/>
      <w:numFmt w:val="decimal"/>
      <w:lvlText w:val="%3."/>
      <w:lvlJc w:val="left"/>
      <w:pPr>
        <w:tabs>
          <w:tab w:val="num" w:pos="2088"/>
        </w:tabs>
        <w:ind w:left="2088" w:hanging="378"/>
      </w:pPr>
      <w:rPr>
        <w:rFonts w:ascii="Garamond" w:eastAsia="Arial" w:hAnsi="Garamond" w:cs="Arial" w:hint="default"/>
        <w:b/>
        <w:i w:val="0"/>
      </w:rPr>
    </w:lvl>
    <w:lvl w:ilvl="3">
      <w:start w:val="1"/>
      <w:numFmt w:val="lowerLetter"/>
      <w:lvlText w:val="%4."/>
      <w:lvlJc w:val="left"/>
      <w:pPr>
        <w:tabs>
          <w:tab w:val="num" w:pos="2880"/>
        </w:tabs>
        <w:ind w:left="2880" w:hanging="360"/>
      </w:pPr>
      <w:rPr>
        <w:rFonts w:hint="default"/>
        <w:b/>
        <w:i w:val="0"/>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5B714EBB"/>
    <w:multiLevelType w:val="hybridMultilevel"/>
    <w:tmpl w:val="BEB8320E"/>
    <w:lvl w:ilvl="0" w:tplc="97EA7DC8">
      <w:start w:val="1"/>
      <w:numFmt w:val="upperRoman"/>
      <w:lvlText w:val="%1."/>
      <w:lvlJc w:val="left"/>
      <w:pPr>
        <w:ind w:left="828" w:hanging="720"/>
      </w:pPr>
      <w:rPr>
        <w:rFonts w:ascii="Garamond" w:eastAsia="Garamond" w:hAnsi="Garamond" w:hint="default"/>
        <w:b/>
        <w:bCs/>
        <w:sz w:val="24"/>
        <w:szCs w:val="24"/>
      </w:rPr>
    </w:lvl>
    <w:lvl w:ilvl="1" w:tplc="EB108D6C">
      <w:start w:val="1"/>
      <w:numFmt w:val="lowerLetter"/>
      <w:lvlText w:val="%2)"/>
      <w:lvlJc w:val="left"/>
      <w:pPr>
        <w:ind w:left="1188" w:hanging="420"/>
      </w:pPr>
      <w:rPr>
        <w:rFonts w:ascii="Garamond" w:eastAsia="Garamond" w:hAnsi="Garamond" w:hint="default"/>
        <w:b/>
        <w:bCs/>
        <w:sz w:val="24"/>
        <w:szCs w:val="24"/>
      </w:rPr>
    </w:lvl>
    <w:lvl w:ilvl="2" w:tplc="D08072C0">
      <w:start w:val="1"/>
      <w:numFmt w:val="decimal"/>
      <w:lvlText w:val="%3."/>
      <w:lvlJc w:val="left"/>
      <w:pPr>
        <w:ind w:left="1548" w:hanging="360"/>
      </w:pPr>
      <w:rPr>
        <w:rFonts w:ascii="Garamond" w:eastAsia="Garamond" w:hAnsi="Garamond" w:hint="default"/>
        <w:w w:val="99"/>
        <w:sz w:val="24"/>
        <w:szCs w:val="24"/>
      </w:rPr>
    </w:lvl>
    <w:lvl w:ilvl="3" w:tplc="D1F2D32A">
      <w:start w:val="1"/>
      <w:numFmt w:val="lowerLetter"/>
      <w:lvlText w:val="%4."/>
      <w:lvlJc w:val="left"/>
      <w:pPr>
        <w:ind w:left="1908" w:hanging="360"/>
      </w:pPr>
      <w:rPr>
        <w:rFonts w:ascii="Garamond" w:eastAsia="Garamond" w:hAnsi="Garamond" w:hint="default"/>
        <w:sz w:val="24"/>
        <w:szCs w:val="24"/>
      </w:rPr>
    </w:lvl>
    <w:lvl w:ilvl="4" w:tplc="8CC2734C">
      <w:start w:val="1"/>
      <w:numFmt w:val="lowerRoman"/>
      <w:lvlText w:val="%5."/>
      <w:lvlJc w:val="left"/>
      <w:pPr>
        <w:ind w:left="2268" w:hanging="360"/>
      </w:pPr>
      <w:rPr>
        <w:rFonts w:ascii="Garamond" w:eastAsia="Garamond" w:hAnsi="Garamond" w:hint="default"/>
        <w:w w:val="99"/>
        <w:sz w:val="24"/>
        <w:szCs w:val="24"/>
      </w:rPr>
    </w:lvl>
    <w:lvl w:ilvl="5" w:tplc="A016100E">
      <w:start w:val="1"/>
      <w:numFmt w:val="bullet"/>
      <w:lvlText w:val="•"/>
      <w:lvlJc w:val="left"/>
      <w:pPr>
        <w:ind w:left="1908" w:hanging="360"/>
      </w:pPr>
      <w:rPr>
        <w:rFonts w:hint="default"/>
      </w:rPr>
    </w:lvl>
    <w:lvl w:ilvl="6" w:tplc="3B34A77E">
      <w:start w:val="1"/>
      <w:numFmt w:val="bullet"/>
      <w:lvlText w:val="•"/>
      <w:lvlJc w:val="left"/>
      <w:pPr>
        <w:ind w:left="2268" w:hanging="360"/>
      </w:pPr>
      <w:rPr>
        <w:rFonts w:hint="default"/>
      </w:rPr>
    </w:lvl>
    <w:lvl w:ilvl="7" w:tplc="1E8EACEC">
      <w:start w:val="1"/>
      <w:numFmt w:val="bullet"/>
      <w:lvlText w:val="•"/>
      <w:lvlJc w:val="left"/>
      <w:pPr>
        <w:ind w:left="4221" w:hanging="360"/>
      </w:pPr>
      <w:rPr>
        <w:rFonts w:hint="default"/>
      </w:rPr>
    </w:lvl>
    <w:lvl w:ilvl="8" w:tplc="7C068DD8">
      <w:start w:val="1"/>
      <w:numFmt w:val="bullet"/>
      <w:lvlText w:val="•"/>
      <w:lvlJc w:val="left"/>
      <w:pPr>
        <w:ind w:left="6174" w:hanging="360"/>
      </w:pPr>
      <w:rPr>
        <w:rFonts w:hint="default"/>
      </w:rPr>
    </w:lvl>
  </w:abstractNum>
  <w:abstractNum w:abstractNumId="2" w15:restartNumberingAfterBreak="0">
    <w:nsid w:val="601C6A7C"/>
    <w:multiLevelType w:val="hybridMultilevel"/>
    <w:tmpl w:val="BEB8320E"/>
    <w:lvl w:ilvl="0" w:tplc="97EA7DC8">
      <w:start w:val="1"/>
      <w:numFmt w:val="upperRoman"/>
      <w:lvlText w:val="%1."/>
      <w:lvlJc w:val="left"/>
      <w:pPr>
        <w:ind w:left="1368" w:hanging="720"/>
      </w:pPr>
      <w:rPr>
        <w:rFonts w:ascii="Garamond" w:eastAsia="Garamond" w:hAnsi="Garamond" w:hint="default"/>
        <w:b/>
        <w:bCs/>
        <w:sz w:val="24"/>
        <w:szCs w:val="24"/>
      </w:rPr>
    </w:lvl>
    <w:lvl w:ilvl="1" w:tplc="EB108D6C">
      <w:start w:val="1"/>
      <w:numFmt w:val="lowerLetter"/>
      <w:lvlText w:val="%2)"/>
      <w:lvlJc w:val="left"/>
      <w:pPr>
        <w:ind w:left="1728" w:hanging="420"/>
      </w:pPr>
      <w:rPr>
        <w:rFonts w:ascii="Garamond" w:eastAsia="Garamond" w:hAnsi="Garamond" w:hint="default"/>
        <w:b/>
        <w:bCs/>
        <w:sz w:val="24"/>
        <w:szCs w:val="24"/>
      </w:rPr>
    </w:lvl>
    <w:lvl w:ilvl="2" w:tplc="D08072C0">
      <w:start w:val="1"/>
      <w:numFmt w:val="decimal"/>
      <w:lvlText w:val="%3."/>
      <w:lvlJc w:val="left"/>
      <w:pPr>
        <w:ind w:left="2088" w:hanging="360"/>
      </w:pPr>
      <w:rPr>
        <w:rFonts w:ascii="Garamond" w:eastAsia="Garamond" w:hAnsi="Garamond" w:hint="default"/>
        <w:w w:val="99"/>
        <w:sz w:val="24"/>
        <w:szCs w:val="24"/>
      </w:rPr>
    </w:lvl>
    <w:lvl w:ilvl="3" w:tplc="D1F2D32A">
      <w:start w:val="1"/>
      <w:numFmt w:val="lowerLetter"/>
      <w:lvlText w:val="%4."/>
      <w:lvlJc w:val="left"/>
      <w:pPr>
        <w:ind w:left="2448" w:hanging="360"/>
      </w:pPr>
      <w:rPr>
        <w:rFonts w:ascii="Garamond" w:eastAsia="Garamond" w:hAnsi="Garamond" w:hint="default"/>
        <w:sz w:val="24"/>
        <w:szCs w:val="24"/>
      </w:rPr>
    </w:lvl>
    <w:lvl w:ilvl="4" w:tplc="8CC2734C">
      <w:start w:val="1"/>
      <w:numFmt w:val="lowerRoman"/>
      <w:lvlText w:val="%5."/>
      <w:lvlJc w:val="left"/>
      <w:pPr>
        <w:ind w:left="2808" w:hanging="360"/>
      </w:pPr>
      <w:rPr>
        <w:rFonts w:ascii="Garamond" w:eastAsia="Garamond" w:hAnsi="Garamond" w:hint="default"/>
        <w:w w:val="99"/>
        <w:sz w:val="24"/>
        <w:szCs w:val="24"/>
      </w:rPr>
    </w:lvl>
    <w:lvl w:ilvl="5" w:tplc="A016100E">
      <w:start w:val="1"/>
      <w:numFmt w:val="bullet"/>
      <w:lvlText w:val="•"/>
      <w:lvlJc w:val="left"/>
      <w:pPr>
        <w:ind w:left="2448" w:hanging="360"/>
      </w:pPr>
      <w:rPr>
        <w:rFonts w:hint="default"/>
      </w:rPr>
    </w:lvl>
    <w:lvl w:ilvl="6" w:tplc="3B34A77E">
      <w:start w:val="1"/>
      <w:numFmt w:val="bullet"/>
      <w:lvlText w:val="•"/>
      <w:lvlJc w:val="left"/>
      <w:pPr>
        <w:ind w:left="2808" w:hanging="360"/>
      </w:pPr>
      <w:rPr>
        <w:rFonts w:hint="default"/>
      </w:rPr>
    </w:lvl>
    <w:lvl w:ilvl="7" w:tplc="1E8EACEC">
      <w:start w:val="1"/>
      <w:numFmt w:val="bullet"/>
      <w:lvlText w:val="•"/>
      <w:lvlJc w:val="left"/>
      <w:pPr>
        <w:ind w:left="4761" w:hanging="360"/>
      </w:pPr>
      <w:rPr>
        <w:rFonts w:hint="default"/>
      </w:rPr>
    </w:lvl>
    <w:lvl w:ilvl="8" w:tplc="7C068DD8">
      <w:start w:val="1"/>
      <w:numFmt w:val="bullet"/>
      <w:lvlText w:val="•"/>
      <w:lvlJc w:val="left"/>
      <w:pPr>
        <w:ind w:left="671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05"/>
    <w:rsid w:val="000439F1"/>
    <w:rsid w:val="00067D96"/>
    <w:rsid w:val="000B2617"/>
    <w:rsid w:val="000E059C"/>
    <w:rsid w:val="00165044"/>
    <w:rsid w:val="001751B0"/>
    <w:rsid w:val="001B6221"/>
    <w:rsid w:val="00213F05"/>
    <w:rsid w:val="002539E2"/>
    <w:rsid w:val="00321555"/>
    <w:rsid w:val="00325C0B"/>
    <w:rsid w:val="00392533"/>
    <w:rsid w:val="004418AD"/>
    <w:rsid w:val="0049740F"/>
    <w:rsid w:val="004A23FB"/>
    <w:rsid w:val="00526368"/>
    <w:rsid w:val="00546866"/>
    <w:rsid w:val="00582B7A"/>
    <w:rsid w:val="00584089"/>
    <w:rsid w:val="005842CD"/>
    <w:rsid w:val="00611B57"/>
    <w:rsid w:val="00615967"/>
    <w:rsid w:val="00637680"/>
    <w:rsid w:val="00653194"/>
    <w:rsid w:val="006C25BD"/>
    <w:rsid w:val="006E0C51"/>
    <w:rsid w:val="006F5271"/>
    <w:rsid w:val="006F5387"/>
    <w:rsid w:val="007234E2"/>
    <w:rsid w:val="00733F1F"/>
    <w:rsid w:val="00762AFB"/>
    <w:rsid w:val="00764B50"/>
    <w:rsid w:val="00794334"/>
    <w:rsid w:val="007F1463"/>
    <w:rsid w:val="007F439E"/>
    <w:rsid w:val="00903259"/>
    <w:rsid w:val="0095683C"/>
    <w:rsid w:val="00960E67"/>
    <w:rsid w:val="00991343"/>
    <w:rsid w:val="00991CDF"/>
    <w:rsid w:val="00A569C0"/>
    <w:rsid w:val="00AD6075"/>
    <w:rsid w:val="00B602CC"/>
    <w:rsid w:val="00C84B16"/>
    <w:rsid w:val="00CA7DE9"/>
    <w:rsid w:val="00CD5B3F"/>
    <w:rsid w:val="00D51F03"/>
    <w:rsid w:val="00D57F06"/>
    <w:rsid w:val="00DA0F08"/>
    <w:rsid w:val="00DC16D1"/>
    <w:rsid w:val="00DC29EE"/>
    <w:rsid w:val="00E31913"/>
    <w:rsid w:val="00E3765E"/>
    <w:rsid w:val="00E738A1"/>
    <w:rsid w:val="00E8766B"/>
    <w:rsid w:val="00EA09EF"/>
    <w:rsid w:val="00EC2097"/>
    <w:rsid w:val="00F0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68BAB-E3BA-4583-9D12-898FF017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448" w:hanging="360"/>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4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B16"/>
    <w:rPr>
      <w:rFonts w:ascii="Segoe UI" w:hAnsi="Segoe UI" w:cs="Segoe UI"/>
      <w:sz w:val="18"/>
      <w:szCs w:val="18"/>
    </w:rPr>
  </w:style>
  <w:style w:type="character" w:styleId="Hyperlink">
    <w:name w:val="Hyperlink"/>
    <w:basedOn w:val="DefaultParagraphFont"/>
    <w:uiPriority w:val="99"/>
    <w:unhideWhenUsed/>
    <w:rsid w:val="00960E67"/>
    <w:rPr>
      <w:color w:val="0000FF" w:themeColor="hyperlink"/>
      <w:u w:val="single"/>
    </w:rPr>
  </w:style>
  <w:style w:type="character" w:customStyle="1" w:styleId="BodyTextChar">
    <w:name w:val="Body Text Char"/>
    <w:basedOn w:val="DefaultParagraphFont"/>
    <w:link w:val="BodyText"/>
    <w:uiPriority w:val="1"/>
    <w:rsid w:val="00067D96"/>
    <w:rPr>
      <w:rFonts w:ascii="Garamond" w:eastAsia="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forceboard.my.webex.com/workforceboard.my/j.php?MTID=m083c991f4149f9bfd3d4ac731b00293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dc:creator>
  <cp:lastModifiedBy>Microsoft account</cp:lastModifiedBy>
  <cp:revision>5</cp:revision>
  <cp:lastPrinted>2021-04-30T14:01:00Z</cp:lastPrinted>
  <dcterms:created xsi:type="dcterms:W3CDTF">2021-10-28T20:36:00Z</dcterms:created>
  <dcterms:modified xsi:type="dcterms:W3CDTF">2021-10-28T21:29:00Z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LastSaved">
    <vt:filetime>2020-08-07T00:00:00Z</vt:filetime>
  </property>
</Properties>
</file>